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B261" w14:textId="77777777" w:rsidR="00B50574" w:rsidRPr="00E05CAA" w:rsidRDefault="00B50574" w:rsidP="00B50574">
      <w:pPr>
        <w:rPr>
          <w:b/>
          <w:bCs/>
          <w:lang/>
        </w:rPr>
      </w:pPr>
      <w:r w:rsidRPr="00A140AD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VertiQ</w:t>
      </w:r>
      <w:r w:rsidRPr="00A140AD">
        <w:rPr>
          <w:b/>
          <w:bCs/>
          <w:lang w:val="fi-FI"/>
        </w:rPr>
        <w:t xml:space="preserve"> </w:t>
      </w:r>
      <w:r>
        <w:rPr>
          <w:b/>
          <w:bCs/>
          <w:lang/>
        </w:rPr>
        <w:t xml:space="preserve">C </w:t>
      </w:r>
    </w:p>
    <w:p w14:paraId="16F1189E" w14:textId="77777777" w:rsidR="00B50574" w:rsidRDefault="00B50574" w:rsidP="00B50574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 xml:space="preserve">C, </w:t>
      </w:r>
      <w:r w:rsidRPr="00E05CAA">
        <w:rPr>
          <w:lang w:val="fi-FI"/>
        </w:rPr>
        <w:t>2</w:t>
      </w:r>
      <w:r>
        <w:rPr>
          <w:lang/>
        </w:rPr>
        <w:t>4</w:t>
      </w:r>
      <w:r w:rsidRPr="00E05CAA">
        <w:rPr>
          <w:lang w:val="fi-FI"/>
        </w:rPr>
        <w:t>00x600x</w:t>
      </w:r>
      <w:r w:rsidRPr="00E05CAA">
        <w:rPr>
          <w:lang/>
        </w:rPr>
        <w:t>4</w:t>
      </w:r>
      <w:r w:rsidRPr="00E05CAA">
        <w:rPr>
          <w:lang w:val="fi-FI"/>
        </w:rPr>
        <w:t>0 mm</w:t>
      </w:r>
      <w:r>
        <w:rPr>
          <w:lang/>
        </w:rPr>
        <w:t xml:space="preserve"> </w:t>
      </w:r>
      <w:r w:rsidRPr="00E05CAA">
        <w:rPr>
          <w:lang/>
        </w:rPr>
        <w:t>.</w:t>
      </w:r>
    </w:p>
    <w:p w14:paraId="3A4A3606" w14:textId="77777777" w:rsidR="00B50574" w:rsidRPr="001B46AC" w:rsidRDefault="00B50574" w:rsidP="00B50574">
      <w:pPr>
        <w:rPr>
          <w:color w:val="4472C4" w:themeColor="accent1"/>
          <w:lang w:val="fi-FI"/>
        </w:rPr>
      </w:pP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E05CAA">
        <w:rPr>
          <w:lang w:val="fi-FI"/>
        </w:rPr>
        <w:t>Rockfon® System VertiQ® C Wall</w:t>
      </w:r>
      <w:r>
        <w:rPr>
          <w:lang/>
        </w:rPr>
        <w:t xml:space="preserve"> </w:t>
      </w:r>
      <w:r w:rsidRPr="00D22644">
        <w:rPr>
          <w:lang w:val="fi-FI"/>
        </w:rPr>
        <w:t>vakiovalkoinen</w:t>
      </w:r>
      <w:r>
        <w:rPr>
          <w:color w:val="4472C4" w:themeColor="accent1"/>
          <w:lang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C0748BD" w14:textId="77777777" w:rsidR="00B50574" w:rsidRPr="00700E6D" w:rsidRDefault="00B50574" w:rsidP="00B50574">
      <w:pPr>
        <w:rPr>
          <w:color w:val="4472C4" w:themeColor="accent1"/>
          <w:lang/>
        </w:rPr>
      </w:pPr>
      <w:r w:rsidRPr="00AE2E9B">
        <w:rPr>
          <w:lang/>
        </w:rPr>
        <w:t>Pinta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/>
        </w:rPr>
        <w:t>vaalenharmaa</w:t>
      </w:r>
      <w:r w:rsidRPr="002617D7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harmaa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/>
        </w:rPr>
        <w:t>musta</w:t>
      </w:r>
      <w:r w:rsidRPr="002617D7">
        <w:rPr>
          <w:color w:val="4472C4" w:themeColor="accent1"/>
          <w:lang w:val="fi-FI"/>
        </w:rPr>
        <w:t>&gt;</w:t>
      </w:r>
      <w:r w:rsidRPr="00700E6D">
        <w:rPr>
          <w:lang/>
        </w:rPr>
        <w:t>.</w:t>
      </w:r>
    </w:p>
    <w:p w14:paraId="4E7E5C37" w14:textId="77777777" w:rsidR="00B50574" w:rsidRPr="00FB1DCB" w:rsidRDefault="00B50574" w:rsidP="00B50574">
      <w:pPr>
        <w:rPr>
          <w:lang/>
        </w:rPr>
      </w:pPr>
      <w:r>
        <w:rPr>
          <w:lang/>
        </w:rPr>
        <w:t>Erittäin iskunkestävä, kiinteä asennus</w:t>
      </w:r>
      <w:r>
        <w:rPr>
          <w:lang w:val="fi-FI"/>
        </w:rPr>
        <w:t>,</w:t>
      </w:r>
      <w:r w:rsidRPr="00B03F78">
        <w:rPr>
          <w:lang w:val="fi-FI"/>
        </w:rPr>
        <w:t xml:space="preserve"> maalatut reunat. Pin</w:t>
      </w:r>
      <w:r>
        <w:rPr>
          <w:lang w:val="fi-FI"/>
        </w:rPr>
        <w:t>ta</w:t>
      </w:r>
      <w:r w:rsidRPr="00D57C19">
        <w:rPr>
          <w:lang w:val="fi-FI"/>
        </w:rPr>
        <w:t xml:space="preserve"> </w:t>
      </w:r>
      <w:r>
        <w:rPr>
          <w:lang/>
        </w:rPr>
        <w:t xml:space="preserve">kestävä kudospinta </w:t>
      </w:r>
      <w:r>
        <w:rPr>
          <w:lang w:val="fi-FI"/>
        </w:rPr>
        <w:t xml:space="preserve">ja tausta maalaamaton fleece. Pinnan valonheijastavuus </w:t>
      </w:r>
      <w:r>
        <w:rPr>
          <w:lang/>
        </w:rPr>
        <w:t>v</w:t>
      </w:r>
      <w:r w:rsidRPr="00FB1DCB">
        <w:rPr>
          <w:lang w:val="fi-FI"/>
        </w:rPr>
        <w:t>alkoinen 72 %</w:t>
      </w:r>
      <w:r>
        <w:rPr>
          <w:lang/>
        </w:rPr>
        <w:t>,</w:t>
      </w:r>
      <w:r w:rsidRPr="00FB1DCB">
        <w:rPr>
          <w:lang w:val="fi-FI"/>
        </w:rPr>
        <w:t xml:space="preserve"> </w:t>
      </w:r>
      <w:r>
        <w:rPr>
          <w:lang/>
        </w:rPr>
        <w:t>v</w:t>
      </w:r>
      <w:r w:rsidRPr="00FB1DCB">
        <w:rPr>
          <w:lang w:val="fi-FI"/>
        </w:rPr>
        <w:t>aaleanharmaa 61 %</w:t>
      </w:r>
      <w:r>
        <w:rPr>
          <w:lang/>
        </w:rPr>
        <w:t>, h</w:t>
      </w:r>
      <w:r w:rsidRPr="00FB1DCB">
        <w:rPr>
          <w:lang w:val="fi-FI"/>
        </w:rPr>
        <w:t xml:space="preserve">armaa 33 % </w:t>
      </w:r>
      <w:r>
        <w:rPr>
          <w:lang/>
        </w:rPr>
        <w:t>ja m</w:t>
      </w:r>
      <w:r w:rsidRPr="00FB1DCB">
        <w:rPr>
          <w:lang w:val="fi-FI"/>
        </w:rPr>
        <w:t>usta 5 %</w:t>
      </w:r>
      <w:r>
        <w:rPr>
          <w:lang/>
        </w:rPr>
        <w:t>.</w:t>
      </w:r>
    </w:p>
    <w:p w14:paraId="60A496D9" w14:textId="77777777" w:rsidR="00B50574" w:rsidRDefault="00B50574" w:rsidP="00B50574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253C001D" w14:textId="77777777" w:rsidR="00B50574" w:rsidRPr="00A478F1" w:rsidRDefault="00B50574" w:rsidP="00B50574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>
        <w:rPr>
          <w:lang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9DD26FD" w14:textId="77777777" w:rsidR="00B50574" w:rsidRPr="00B03F78" w:rsidRDefault="00B50574" w:rsidP="00B50574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42D7235" w14:textId="77777777" w:rsidR="00B50574" w:rsidRPr="002E2F1D" w:rsidRDefault="00B50574" w:rsidP="00B50574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</w:t>
      </w:r>
      <w:r w:rsidRPr="002E2F1D">
        <w:rPr>
          <w:lang w:val="en-US"/>
        </w:rPr>
        <w:t xml:space="preserve">M1 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5E831ADE" w14:textId="77777777" w:rsidR="00B50574" w:rsidRPr="00B50574" w:rsidRDefault="00B50574" w:rsidP="00B50574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 xml:space="preserve">Hiilijalanjälki </w:t>
      </w:r>
      <w:r>
        <w:rPr>
          <w:rFonts w:cstheme="minorHAnsi"/>
          <w:lang/>
        </w:rPr>
        <w:t xml:space="preserve">4,66 </w:t>
      </w:r>
      <w:r w:rsidRPr="00122B28">
        <w:rPr>
          <w:rFonts w:cstheme="minorHAnsi"/>
          <w:lang w:val="fi-FI"/>
        </w:rPr>
        <w:t xml:space="preserve">kg. </w:t>
      </w:r>
      <w:r w:rsidRPr="00B50574">
        <w:rPr>
          <w:rFonts w:cstheme="minorHAnsi"/>
          <w:lang w:val="fi-FI"/>
        </w:rPr>
        <w:t>CO2-ekv/ m2</w:t>
      </w:r>
      <w:r>
        <w:rPr>
          <w:rFonts w:cstheme="minorHAnsi"/>
          <w:lang/>
        </w:rPr>
        <w:t xml:space="preserve"> </w:t>
      </w:r>
      <w:r w:rsidRPr="00B50574">
        <w:rPr>
          <w:rFonts w:cstheme="minorHAnsi"/>
          <w:lang w:val="fi-FI"/>
        </w:rPr>
        <w:t>(cradle to gate EPD:n perusteella)</w:t>
      </w:r>
    </w:p>
    <w:p w14:paraId="66AA98A7" w14:textId="77777777" w:rsidR="00B50574" w:rsidRDefault="00B50574" w:rsidP="00B50574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39AF2EFC" w14:textId="77777777" w:rsidR="00B50574" w:rsidRDefault="00B50574" w:rsidP="00B50574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0AA5E1B" w14:textId="77777777" w:rsidR="00B50574" w:rsidRPr="00E259FF" w:rsidRDefault="00B50574" w:rsidP="00B50574">
      <w:pPr>
        <w:rPr>
          <w:b/>
          <w:bCs/>
          <w:lang/>
        </w:rPr>
      </w:pPr>
      <w:r w:rsidRPr="00DB7682">
        <w:rPr>
          <w:lang w:val="fi-FI"/>
        </w:rPr>
        <w:t xml:space="preserve">Tarkemmat tuotetiedot Rockfon </w:t>
      </w:r>
      <w:r w:rsidRPr="00E259FF">
        <w:rPr>
          <w:lang/>
        </w:rPr>
        <w:t>VertiQ</w:t>
      </w:r>
      <w:r w:rsidRPr="00DB7682">
        <w:rPr>
          <w:lang w:val="fi-FI"/>
        </w:rPr>
        <w:t xml:space="preserve"> tuotetietokortti</w:t>
      </w:r>
      <w:r w:rsidRPr="00E259FF">
        <w:rPr>
          <w:lang/>
        </w:rPr>
        <w:t>.</w:t>
      </w:r>
    </w:p>
    <w:p w14:paraId="166CE5B0" w14:textId="77777777" w:rsidR="00004374" w:rsidRPr="00B50574" w:rsidRDefault="00B50574">
      <w:pPr>
        <w:rPr>
          <w:lang/>
        </w:rPr>
      </w:pPr>
    </w:p>
    <w:sectPr w:rsidR="00004374" w:rsidRPr="00B50574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4"/>
    <w:rsid w:val="004C66AC"/>
    <w:rsid w:val="00560D04"/>
    <w:rsid w:val="00B5057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6522"/>
  <w15:chartTrackingRefBased/>
  <w15:docId w15:val="{F28EF1F4-3ED8-4982-8338-E67F53CB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574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B50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0574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741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2024-04-15T12:22:00Z</dcterms:created>
  <dcterms:modified xsi:type="dcterms:W3CDTF">2024-04-15T12:22:00Z</dcterms:modified>
</cp:coreProperties>
</file>