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64968" w14:textId="77777777" w:rsidR="00827D16" w:rsidRPr="00FA7E37" w:rsidRDefault="00827D16" w:rsidP="00827D16">
      <w:pPr>
        <w:rPr>
          <w:b/>
          <w:bCs/>
          <w:lang/>
        </w:rPr>
      </w:pPr>
      <w:r w:rsidRPr="00BE4F25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Sonar</w:t>
      </w:r>
      <w:r w:rsidRPr="00BE4F25">
        <w:rPr>
          <w:b/>
          <w:bCs/>
          <w:lang w:val="fi-FI"/>
        </w:rPr>
        <w:t xml:space="preserve"> </w:t>
      </w:r>
      <w:r>
        <w:rPr>
          <w:b/>
          <w:lang/>
        </w:rPr>
        <w:t>dB41</w:t>
      </w:r>
      <w:r w:rsidRPr="00BE4F25">
        <w:rPr>
          <w:b/>
          <w:lang w:val="fi-FI"/>
        </w:rPr>
        <w:t xml:space="preserve"> D</w:t>
      </w:r>
      <w:r>
        <w:rPr>
          <w:b/>
          <w:lang/>
        </w:rPr>
        <w:t>/AEX</w:t>
      </w:r>
    </w:p>
    <w:p w14:paraId="2C9AFD8A" w14:textId="77777777" w:rsidR="00827D16" w:rsidRPr="00611B6A" w:rsidRDefault="00827D16" w:rsidP="00827D16">
      <w:pPr>
        <w:rPr>
          <w:color w:val="4472C4" w:themeColor="accent1"/>
          <w:lang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D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6</w:t>
      </w:r>
      <w:r w:rsidRPr="00B03F78">
        <w:rPr>
          <w:color w:val="4472C4" w:themeColor="accent1"/>
          <w:lang w:val="fi-FI"/>
        </w:rPr>
        <w:t>00x600x</w:t>
      </w:r>
      <w:r>
        <w:rPr>
          <w:color w:val="4472C4" w:themeColor="accent1"/>
          <w:lang w:val="fi-FI"/>
        </w:rPr>
        <w:t>35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color w:val="4472C4" w:themeColor="accent1"/>
          <w:lang/>
        </w:rPr>
        <w:t>.</w:t>
      </w:r>
    </w:p>
    <w:p w14:paraId="50FD5A0B" w14:textId="77777777" w:rsidR="00827D16" w:rsidRDefault="00827D16" w:rsidP="00827D16">
      <w:pPr>
        <w:rPr>
          <w:lang w:val="fi-FI"/>
        </w:rPr>
      </w:pPr>
      <w:r>
        <w:rPr>
          <w:lang w:val="fi-FI"/>
        </w:rPr>
        <w:t>Piiloon jäävä</w:t>
      </w:r>
      <w:r w:rsidRPr="00016CC9">
        <w:rPr>
          <w:lang w:val="fi-FI"/>
        </w:rPr>
        <w:t xml:space="preserve"> </w:t>
      </w:r>
      <w:r w:rsidRPr="009B44BE">
        <w:rPr>
          <w:lang w:val="fi-FI"/>
        </w:rPr>
        <w:t>Rockfon® System dB™</w:t>
      </w:r>
      <w:r>
        <w:rPr>
          <w:lang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>&gt; / &lt;</w:t>
      </w:r>
      <w:r>
        <w:rPr>
          <w:color w:val="4472C4" w:themeColor="accent1"/>
          <w:lang w:val="fi-FI"/>
        </w:rPr>
        <w:t>mattavalkoinen</w:t>
      </w:r>
      <w:r w:rsidRPr="00B03F78">
        <w:rPr>
          <w:color w:val="4472C4" w:themeColor="accent1"/>
          <w:lang w:val="fi-FI"/>
        </w:rPr>
        <w:t>&gt;</w:t>
      </w:r>
      <w:r w:rsidRPr="00B03F78">
        <w:rPr>
          <w:lang w:val="fi-FI"/>
        </w:rPr>
        <w:t xml:space="preserve"> 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227439B4" w14:textId="77777777" w:rsidR="00827D16" w:rsidRDefault="00827D16" w:rsidP="00827D16">
      <w:pPr>
        <w:rPr>
          <w:lang w:val="fi-FI"/>
        </w:rPr>
      </w:pPr>
      <w:r w:rsidRPr="0074620C">
        <w:rPr>
          <w:rFonts w:cstheme="minorHAnsi"/>
          <w:lang w:val="fi-FI"/>
        </w:rPr>
        <w:t>Levy täysin avattava,</w:t>
      </w:r>
      <w:r w:rsidRPr="0074620C">
        <w:rPr>
          <w:rFonts w:cstheme="minorHAnsi"/>
          <w:shd w:val="clear" w:color="auto" w:fill="FFFFFF"/>
          <w:lang w:val="fi-FI"/>
        </w:rPr>
        <w:t xml:space="preserve"> mikrorakenteinen pinta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valonheijastavuus 8</w:t>
      </w:r>
      <w:r>
        <w:rPr>
          <w:lang/>
        </w:rPr>
        <w:t>5</w:t>
      </w:r>
      <w:r>
        <w:rPr>
          <w:lang w:val="fi-FI"/>
        </w:rPr>
        <w:t xml:space="preserve"> %.</w:t>
      </w:r>
    </w:p>
    <w:p w14:paraId="5FD682D5" w14:textId="77777777" w:rsidR="00827D16" w:rsidRPr="00016CC9" w:rsidRDefault="00827D16" w:rsidP="00827D16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43661A6B" w14:textId="77777777" w:rsidR="00827D16" w:rsidRDefault="00827D16" w:rsidP="00827D16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3F104A12" w14:textId="77777777" w:rsidR="00827D16" w:rsidRDefault="00827D16" w:rsidP="00827D16">
      <w:pPr>
        <w:rPr>
          <w:rFonts w:cstheme="minorHAnsi"/>
          <w:shd w:val="clear" w:color="auto" w:fill="FFFFFF"/>
          <w:lang/>
        </w:rPr>
      </w:pPr>
      <w:r w:rsidRPr="005B5EAA">
        <w:rPr>
          <w:rFonts w:cstheme="minorHAnsi"/>
          <w:lang w:val="fi-FI"/>
        </w:rPr>
        <w:t>Suora äänieristys: Rw = 21 dB</w:t>
      </w:r>
      <w:r>
        <w:rPr>
          <w:rFonts w:cstheme="minorHAnsi"/>
          <w:lang w:val="fi-FI"/>
        </w:rPr>
        <w:t xml:space="preserve"> </w:t>
      </w:r>
      <w:r w:rsidRPr="0080071F">
        <w:rPr>
          <w:rFonts w:cstheme="minorHAnsi"/>
          <w:shd w:val="clear" w:color="auto" w:fill="FFFFFF"/>
          <w:lang w:val="fi-FI"/>
        </w:rPr>
        <w:t>Huoneiden välinen äänieristys</w:t>
      </w:r>
      <w:r>
        <w:rPr>
          <w:rFonts w:cstheme="minorHAnsi"/>
          <w:shd w:val="clear" w:color="auto" w:fill="FFFFFF"/>
          <w:lang/>
        </w:rPr>
        <w:t>:</w:t>
      </w:r>
      <w:r w:rsidRPr="0080071F">
        <w:rPr>
          <w:rFonts w:cstheme="minorHAnsi"/>
          <w:lang/>
        </w:rPr>
        <w:t xml:space="preserve"> </w:t>
      </w:r>
      <w:r w:rsidRPr="0080071F">
        <w:rPr>
          <w:rFonts w:cstheme="minorHAnsi"/>
          <w:shd w:val="clear" w:color="auto" w:fill="FFFFFF"/>
          <w:lang w:val="fi-FI"/>
        </w:rPr>
        <w:t>D</w:t>
      </w:r>
      <w:r w:rsidRPr="0080071F">
        <w:rPr>
          <w:rFonts w:cstheme="minorHAnsi"/>
          <w:vertAlign w:val="subscript"/>
          <w:lang w:val="fi-FI"/>
        </w:rPr>
        <w:t>n,f,w</w:t>
      </w:r>
      <w:r w:rsidRPr="0080071F">
        <w:rPr>
          <w:rFonts w:cstheme="minorHAnsi"/>
          <w:shd w:val="clear" w:color="auto" w:fill="FFFFFF"/>
          <w:lang w:val="fi-FI"/>
        </w:rPr>
        <w:t xml:space="preserve">= </w:t>
      </w:r>
      <w:r>
        <w:rPr>
          <w:rFonts w:cstheme="minorHAnsi"/>
          <w:shd w:val="clear" w:color="auto" w:fill="FFFFFF"/>
          <w:lang/>
        </w:rPr>
        <w:t>41 dB</w:t>
      </w:r>
    </w:p>
    <w:p w14:paraId="6EF66E27" w14:textId="77777777" w:rsidR="00827D16" w:rsidRDefault="00827D16" w:rsidP="00827D16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  <w:r>
        <w:rPr>
          <w:lang/>
        </w:rPr>
        <w:t>, k</w:t>
      </w:r>
      <w:r w:rsidRPr="00EE2022">
        <w:rPr>
          <w:lang w:val="fi-FI"/>
        </w:rPr>
        <w:t>ostealla pyyhkiminen</w:t>
      </w:r>
    </w:p>
    <w:p w14:paraId="7EECB14B" w14:textId="77777777" w:rsidR="00827D16" w:rsidRDefault="00827D16" w:rsidP="00827D16">
      <w:pPr>
        <w:rPr>
          <w:lang/>
        </w:rPr>
      </w:pPr>
      <w:r w:rsidRPr="00EE2022">
        <w:rPr>
          <w:lang w:val="fi-FI"/>
        </w:rPr>
        <w:t xml:space="preserve">Kemikaalien sieto: </w:t>
      </w:r>
      <w:r>
        <w:rPr>
          <w:lang/>
        </w:rPr>
        <w:t>k</w:t>
      </w:r>
      <w:r w:rsidRPr="00EE2022">
        <w:rPr>
          <w:lang w:val="fi-FI"/>
        </w:rPr>
        <w:t>estää mietoja ammoniakkia, klooria ja vetyperoksidia sisältäviä liuoksia</w:t>
      </w:r>
      <w:r>
        <w:rPr>
          <w:lang/>
        </w:rPr>
        <w:t>.</w:t>
      </w:r>
    </w:p>
    <w:p w14:paraId="595A9670" w14:textId="77777777" w:rsidR="00827D16" w:rsidRPr="00B03F78" w:rsidRDefault="00827D16" w:rsidP="00827D16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034A1AD6" w14:textId="77777777" w:rsidR="00827D16" w:rsidRPr="00AB414A" w:rsidRDefault="00827D16" w:rsidP="00827D16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4CF4368B" w14:textId="77777777" w:rsidR="00827D16" w:rsidRPr="00827D16" w:rsidRDefault="00827D16" w:rsidP="00827D16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 xml:space="preserve">5,58 </w:t>
      </w:r>
      <w:r w:rsidRPr="00B03F78">
        <w:rPr>
          <w:lang w:val="fi-FI"/>
        </w:rPr>
        <w:t xml:space="preserve">kg. </w:t>
      </w:r>
      <w:r w:rsidRPr="00827D16">
        <w:rPr>
          <w:lang w:val="fi-FI"/>
        </w:rPr>
        <w:t>CO2-ekv/ m2 (cradle to gate EPD:n perusteella)</w:t>
      </w:r>
    </w:p>
    <w:p w14:paraId="4FDD522E" w14:textId="77777777" w:rsidR="00827D16" w:rsidRDefault="00827D16" w:rsidP="00827D16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78A69DD4" w14:textId="77777777" w:rsidR="00827D16" w:rsidRPr="00C34C5A" w:rsidRDefault="00827D16" w:rsidP="00827D16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Sonar</w:t>
      </w:r>
      <w:r w:rsidRPr="00F02066">
        <w:rPr>
          <w:bCs/>
          <w:lang w:val="fi-FI"/>
        </w:rPr>
        <w:t xml:space="preserve"> </w:t>
      </w:r>
      <w:r>
        <w:rPr>
          <w:bCs/>
          <w:lang w:val="fi-FI"/>
        </w:rPr>
        <w:t>dB41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1796B5CE" w14:textId="77777777" w:rsidR="00004374" w:rsidRPr="00827D16" w:rsidRDefault="002A7B6C">
      <w:pPr>
        <w:rPr>
          <w:lang/>
        </w:rPr>
      </w:pPr>
    </w:p>
    <w:sectPr w:rsidR="00004374" w:rsidRPr="00827D16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16"/>
    <w:rsid w:val="002A7B6C"/>
    <w:rsid w:val="004C66AC"/>
    <w:rsid w:val="00560D04"/>
    <w:rsid w:val="00827D16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5101"/>
  <w15:chartTrackingRefBased/>
  <w15:docId w15:val="{E721DDC3-601A-4B07-ACAC-3BFEC91E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D16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2</cp:revision>
  <dcterms:created xsi:type="dcterms:W3CDTF">2024-04-16T06:13:00Z</dcterms:created>
  <dcterms:modified xsi:type="dcterms:W3CDTF">2024-04-16T06:16:00Z</dcterms:modified>
</cp:coreProperties>
</file>